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D5" w:rsidRDefault="00933ED5" w:rsidP="00933ED5">
      <w:pPr>
        <w:shd w:val="clear" w:color="auto" w:fill="FFFFFF"/>
        <w:spacing w:after="0" w:line="480" w:lineRule="atLeast"/>
        <w:rPr>
          <w:rFonts w:ascii="Arial" w:eastAsia="Times New Roman" w:hAnsi="Arial" w:cs="Arial"/>
          <w:color w:val="000000"/>
          <w:kern w:val="1"/>
          <w:sz w:val="48"/>
          <w:szCs w:val="48"/>
          <w:lang w:eastAsia="sv-SE"/>
        </w:rPr>
      </w:pPr>
      <w:bookmarkStart w:id="0" w:name="_GoBack"/>
      <w:bookmarkEnd w:id="0"/>
      <w:r>
        <w:rPr>
          <w:rFonts w:ascii="Arial" w:eastAsia="Times New Roman" w:hAnsi="Arial" w:cs="Arial"/>
          <w:color w:val="000000"/>
          <w:kern w:val="1"/>
          <w:sz w:val="48"/>
          <w:szCs w:val="48"/>
          <w:lang w:eastAsia="sv-SE"/>
        </w:rPr>
        <w:t>Vargbroskolans plan mot diskriminering och kränkande behandling</w:t>
      </w:r>
    </w:p>
    <w:p w:rsidR="00933ED5" w:rsidRDefault="00933ED5" w:rsidP="00933ED5">
      <w:pPr>
        <w:shd w:val="clear" w:color="auto" w:fill="FFFFFF"/>
        <w:spacing w:after="0" w:line="480" w:lineRule="atLeast"/>
        <w:rPr>
          <w:rFonts w:ascii="Arial" w:eastAsia="Times New Roman" w:hAnsi="Arial" w:cs="Arial"/>
          <w:color w:val="000000"/>
          <w:kern w:val="1"/>
          <w:sz w:val="48"/>
          <w:szCs w:val="48"/>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Grunduppgifter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Verksamhetsformer som omfattas av planen </w:t>
      </w:r>
      <w:r>
        <w:rPr>
          <w:rFonts w:ascii="Verdana" w:eastAsia="Times New Roman" w:hAnsi="Verdana" w:cs="Verdana"/>
          <w:color w:val="000000"/>
          <w:sz w:val="20"/>
          <w:szCs w:val="20"/>
          <w:lang w:eastAsia="sv-SE"/>
        </w:rPr>
        <w:t>Åk 4-6</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Ansvariga för planen </w:t>
      </w:r>
      <w:r>
        <w:rPr>
          <w:rFonts w:ascii="Verdana" w:eastAsia="Times New Roman" w:hAnsi="Verdana" w:cs="Verdana"/>
          <w:color w:val="000000"/>
          <w:sz w:val="20"/>
          <w:szCs w:val="20"/>
          <w:lang w:eastAsia="sv-SE"/>
        </w:rPr>
        <w:t>Rektor och all personal på Vargbroskolan.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Vår vision </w:t>
      </w:r>
      <w:r>
        <w:rPr>
          <w:rFonts w:ascii="Verdana" w:eastAsia="Times New Roman" w:hAnsi="Verdana" w:cs="Verdana"/>
          <w:color w:val="000000"/>
          <w:sz w:val="20"/>
          <w:szCs w:val="20"/>
          <w:lang w:eastAsia="sv-SE"/>
        </w:rPr>
        <w:t>Vi vill att alla på vår skola skall känna sig trygga och viktiga. Ingen skall känna sig utanför på grund av kön, könsidentitet eller könsuttryck, etnisk tillhörighet, religion eller annan trosuppfattning, funktionsnedsättning, sexuell läggning eller ålder.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Planen gäller från </w:t>
      </w:r>
      <w:r w:rsidR="005802D2">
        <w:rPr>
          <w:rFonts w:ascii="Verdana" w:eastAsia="Times New Roman" w:hAnsi="Verdana" w:cs="Verdana"/>
          <w:color w:val="000000"/>
          <w:sz w:val="20"/>
          <w:szCs w:val="20"/>
          <w:lang w:eastAsia="sv-SE"/>
        </w:rPr>
        <w:t>2016-08-19</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Planen gäller till </w:t>
      </w:r>
      <w:r w:rsidR="002F1C9F">
        <w:rPr>
          <w:rFonts w:ascii="Verdana" w:eastAsia="Times New Roman" w:hAnsi="Verdana" w:cs="Verdana"/>
          <w:color w:val="000000"/>
          <w:sz w:val="20"/>
          <w:szCs w:val="20"/>
          <w:lang w:eastAsia="sv-SE"/>
        </w:rPr>
        <w:t>2017-06-19</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Elevernas delaktighet </w:t>
      </w:r>
      <w:r>
        <w:rPr>
          <w:rFonts w:ascii="Verdana" w:eastAsia="Times New Roman" w:hAnsi="Verdana" w:cs="Verdana"/>
          <w:color w:val="000000"/>
          <w:sz w:val="20"/>
          <w:szCs w:val="20"/>
          <w:lang w:eastAsia="sv-SE"/>
        </w:rPr>
        <w:t>Eleverna deltar genom att ge sina synpunkter och förslag på Vargtimmen, klassråd, utvecklingssamtal eller annan samling. Eleverna har också möjlighet att ge sina synpunkter och förslag på mellanrådet. De får också svara på en enkät om trivsel och likabehandling två gånger per läsår.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Vårdnadshavarnas delaktighet </w:t>
      </w:r>
      <w:r>
        <w:rPr>
          <w:rFonts w:ascii="Verdana" w:eastAsia="Times New Roman" w:hAnsi="Verdana" w:cs="Verdana"/>
          <w:color w:val="000000"/>
          <w:sz w:val="20"/>
          <w:szCs w:val="20"/>
          <w:lang w:eastAsia="sv-SE"/>
        </w:rPr>
        <w:t>Vårdnadshavarna deltar genom att i olika enkäter få berätta om sitt barns livs- och skolsituation. De deltar också genom dialog under utvecklingssamtal och på föräldramöten och bjuds in till fråge- och diskussionskvällar en gång per termin.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Personalens delaktighet </w:t>
      </w:r>
      <w:r>
        <w:rPr>
          <w:rFonts w:ascii="Verdana" w:eastAsia="Times New Roman" w:hAnsi="Verdana" w:cs="Verdana"/>
          <w:color w:val="000000"/>
          <w:sz w:val="20"/>
          <w:szCs w:val="20"/>
          <w:lang w:eastAsia="sv-SE"/>
        </w:rPr>
        <w:t>Personalen deltar genom att utforma, utvärdera, kartlägga, genomföra enkäter samt regelbundet samtala om planen med sina elever och kollegor.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Förankring av planen </w:t>
      </w:r>
      <w:r>
        <w:rPr>
          <w:rFonts w:ascii="Verdana" w:eastAsia="Times New Roman" w:hAnsi="Verdana" w:cs="Verdana"/>
          <w:color w:val="000000"/>
          <w:sz w:val="20"/>
          <w:szCs w:val="20"/>
          <w:lang w:eastAsia="sv-SE"/>
        </w:rPr>
        <w:t>Planen presenteras på klassråd/annan samling och vid föräldramöten. Planen läggs ut på Vargbroskolans hemsida. Planen kan också fås i pappersform för den som vill.</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Utvärdering</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Beskriv hur fjolårets plan har utvärderats </w:t>
      </w:r>
      <w:r>
        <w:rPr>
          <w:rFonts w:ascii="Verdana" w:eastAsia="Times New Roman" w:hAnsi="Verdana" w:cs="Verdana"/>
          <w:color w:val="000000"/>
          <w:sz w:val="20"/>
          <w:szCs w:val="20"/>
          <w:lang w:eastAsia="sv-SE"/>
        </w:rPr>
        <w:t>Utvärdering har skett genom samtal med elever på Vargtimmen</w:t>
      </w:r>
      <w:r w:rsidR="00D97368">
        <w:rPr>
          <w:rFonts w:ascii="Verdana" w:eastAsia="Times New Roman" w:hAnsi="Verdana" w:cs="Verdana"/>
          <w:color w:val="000000"/>
          <w:sz w:val="20"/>
          <w:szCs w:val="20"/>
          <w:lang w:eastAsia="sv-SE"/>
        </w:rPr>
        <w:t xml:space="preserve">/lektionstid. </w:t>
      </w:r>
    </w:p>
    <w:p w:rsidR="00D97368" w:rsidRDefault="00D97368"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Föräldra- och elevenkät har inte genomförts under läsåret.</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Delaktiga i utvärderingen av fjolårets plan </w:t>
      </w:r>
      <w:r>
        <w:rPr>
          <w:rFonts w:ascii="Verdana" w:eastAsia="Times New Roman" w:hAnsi="Verdana" w:cs="Verdana"/>
          <w:color w:val="000000"/>
          <w:sz w:val="20"/>
          <w:szCs w:val="20"/>
          <w:lang w:eastAsia="sv-SE"/>
        </w:rPr>
        <w:t>Elever, personal och skolledning.</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Resultat av utvärderingen av fjolårets plan </w:t>
      </w:r>
      <w:r>
        <w:rPr>
          <w:rFonts w:ascii="Verdana" w:eastAsia="Times New Roman" w:hAnsi="Verdana" w:cs="Verdana"/>
          <w:color w:val="000000"/>
          <w:sz w:val="20"/>
          <w:szCs w:val="20"/>
          <w:lang w:eastAsia="sv-SE"/>
        </w:rPr>
        <w:t xml:space="preserve">Utvärderingen av planen för läsåret </w:t>
      </w:r>
      <w:r w:rsidR="00D97368">
        <w:rPr>
          <w:rFonts w:ascii="Verdana" w:eastAsia="Times New Roman" w:hAnsi="Verdana" w:cs="Verdana"/>
          <w:color w:val="000000"/>
          <w:sz w:val="20"/>
          <w:szCs w:val="20"/>
          <w:lang w:eastAsia="sv-SE"/>
        </w:rPr>
        <w:t>15/16</w:t>
      </w:r>
      <w:r>
        <w:rPr>
          <w:rFonts w:ascii="Verdana" w:eastAsia="Times New Roman" w:hAnsi="Verdana" w:cs="Verdana"/>
          <w:color w:val="000000"/>
          <w:sz w:val="20"/>
          <w:szCs w:val="20"/>
          <w:lang w:eastAsia="sv-SE"/>
        </w:rPr>
        <w:t xml:space="preserve"> visar att likabehandlingsplanen har blivit ett mer levande dokument i vardagen. Tidpunkter för kontinuerligt arbete med likabehandlingsplanen har inte lagts in i kalendarium utan tas upp och diskuteras kontinuerligt eller på förekommen anledning.</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sidRPr="008E3EF0">
        <w:rPr>
          <w:rFonts w:ascii="Verdana" w:eastAsia="Times New Roman" w:hAnsi="Verdana" w:cs="Verdana"/>
          <w:b/>
          <w:color w:val="000000"/>
          <w:sz w:val="20"/>
          <w:szCs w:val="20"/>
          <w:lang w:eastAsia="sv-SE"/>
        </w:rPr>
        <w:t>Årets p</w:t>
      </w:r>
      <w:r w:rsidRPr="008E3EF0">
        <w:rPr>
          <w:rFonts w:ascii="Verdana" w:eastAsia="Times New Roman" w:hAnsi="Verdana" w:cs="Verdana"/>
          <w:b/>
          <w:bCs/>
          <w:color w:val="000000"/>
          <w:sz w:val="20"/>
          <w:szCs w:val="20"/>
          <w:lang w:eastAsia="sv-SE"/>
        </w:rPr>
        <w:t>lan</w:t>
      </w:r>
      <w:r>
        <w:rPr>
          <w:rFonts w:ascii="Verdana" w:eastAsia="Times New Roman" w:hAnsi="Verdana" w:cs="Verdana"/>
          <w:b/>
          <w:bCs/>
          <w:color w:val="000000"/>
          <w:sz w:val="20"/>
          <w:szCs w:val="20"/>
          <w:lang w:eastAsia="sv-SE"/>
        </w:rPr>
        <w:t xml:space="preserve"> ska utvärderas senast </w:t>
      </w:r>
      <w:r w:rsidR="00D97368">
        <w:rPr>
          <w:rFonts w:ascii="Verdana" w:eastAsia="Times New Roman" w:hAnsi="Verdana" w:cs="Verdana"/>
          <w:color w:val="000000"/>
          <w:sz w:val="20"/>
          <w:szCs w:val="20"/>
          <w:lang w:eastAsia="sv-SE"/>
        </w:rPr>
        <w:t>2017-06-19</w:t>
      </w:r>
    </w:p>
    <w:p w:rsidR="00D97368" w:rsidRPr="00D97368"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Beskriv hur årets plan ska utvärderas </w:t>
      </w:r>
      <w:r>
        <w:rPr>
          <w:rFonts w:ascii="Verdana" w:eastAsia="Times New Roman" w:hAnsi="Verdana" w:cs="Verdana"/>
          <w:color w:val="000000"/>
          <w:sz w:val="20"/>
          <w:szCs w:val="20"/>
          <w:lang w:eastAsia="sv-SE"/>
        </w:rPr>
        <w:t>Planen utvärderas genom samtal på klassråd och mellanråd. Enkätundersökning sker med elever på skoltid. Enkäter lämnas till vårdnadshavare vid utvecklingssamtal. Dokumentation vid situationer som uppkommer under läsåret. Återkommande punkt vid APT.</w:t>
      </w:r>
    </w:p>
    <w:p w:rsidR="00933ED5" w:rsidRDefault="00933ED5" w:rsidP="00933ED5">
      <w:pPr>
        <w:shd w:val="clear" w:color="auto" w:fill="FFFFFF"/>
        <w:spacing w:line="240" w:lineRule="auto"/>
        <w:rPr>
          <w:rFonts w:ascii="Arial" w:eastAsia="Times New Roman" w:hAnsi="Arial" w:cs="Arial"/>
          <w:color w:val="000000"/>
          <w:sz w:val="36"/>
          <w:szCs w:val="36"/>
          <w:lang w:eastAsia="sv-SE"/>
        </w:rPr>
      </w:pPr>
      <w:r>
        <w:rPr>
          <w:rFonts w:ascii="Verdana" w:eastAsia="Times New Roman" w:hAnsi="Verdana" w:cs="Verdana"/>
          <w:b/>
          <w:bCs/>
          <w:color w:val="000000"/>
          <w:sz w:val="20"/>
          <w:szCs w:val="20"/>
          <w:lang w:eastAsia="sv-SE"/>
        </w:rPr>
        <w:lastRenderedPageBreak/>
        <w:t xml:space="preserve">Ansvarig för att årets plan utvärderas </w:t>
      </w:r>
      <w:r>
        <w:rPr>
          <w:rFonts w:ascii="Verdana" w:eastAsia="Times New Roman" w:hAnsi="Verdana" w:cs="Verdana"/>
          <w:color w:val="000000"/>
          <w:sz w:val="20"/>
          <w:szCs w:val="20"/>
          <w:lang w:eastAsia="sv-SE"/>
        </w:rPr>
        <w:t>Rektor</w:t>
      </w: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Främjande insatser</w:t>
      </w:r>
    </w:p>
    <w:p w:rsidR="00933ED5" w:rsidRPr="0092584C" w:rsidRDefault="00933ED5" w:rsidP="00933ED5">
      <w:pPr>
        <w:shd w:val="clear" w:color="auto" w:fill="EBEBEB"/>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Gällande </w:t>
      </w:r>
      <w:r w:rsidRPr="0092584C">
        <w:rPr>
          <w:rFonts w:ascii="Verdana" w:eastAsia="Times New Roman" w:hAnsi="Verdana" w:cs="Verdana"/>
          <w:bCs/>
          <w:color w:val="000000"/>
          <w:sz w:val="20"/>
          <w:szCs w:val="20"/>
          <w:lang w:eastAsia="sv-SE"/>
        </w:rPr>
        <w:t>D</w:t>
      </w:r>
      <w:r w:rsidRPr="0092584C">
        <w:rPr>
          <w:rFonts w:ascii="Verdana" w:eastAsia="Times New Roman" w:hAnsi="Verdana" w:cs="Verdana"/>
          <w:color w:val="000000"/>
          <w:sz w:val="20"/>
          <w:szCs w:val="20"/>
          <w:lang w:eastAsia="sv-SE"/>
        </w:rPr>
        <w:t>iskrimineringsgrunder</w:t>
      </w:r>
      <w:r>
        <w:rPr>
          <w:rFonts w:ascii="Verdana" w:eastAsia="Times New Roman" w:hAnsi="Verdana" w:cs="Verdana"/>
          <w:color w:val="000000"/>
          <w:sz w:val="20"/>
          <w:szCs w:val="20"/>
          <w:lang w:eastAsia="sv-SE"/>
        </w:rPr>
        <w:t>na.</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av insatsen </w:t>
      </w:r>
      <w:r>
        <w:rPr>
          <w:rFonts w:ascii="Verdana" w:eastAsia="Times New Roman" w:hAnsi="Verdana" w:cs="Verdana"/>
          <w:color w:val="000000"/>
          <w:sz w:val="20"/>
          <w:szCs w:val="20"/>
          <w:lang w:eastAsia="sv-SE"/>
        </w:rPr>
        <w:t>Kränkande behandling, Kön, Könsidentitet eller könsuttryck, Etnisk tillhörighet, Religion eller annan trosuppfattning, Funktionsnedsättning, Sexuell läggning</w:t>
      </w:r>
      <w:r w:rsidR="00D97368">
        <w:rPr>
          <w:rFonts w:ascii="Verdana" w:eastAsia="Times New Roman" w:hAnsi="Verdana" w:cs="Verdana"/>
          <w:color w:val="000000"/>
          <w:sz w:val="20"/>
          <w:szCs w:val="20"/>
          <w:lang w:eastAsia="sv-SE"/>
        </w:rPr>
        <w:t>,</w:t>
      </w:r>
      <w:r>
        <w:rPr>
          <w:rFonts w:ascii="Verdana" w:eastAsia="Times New Roman" w:hAnsi="Verdana" w:cs="Verdana"/>
          <w:color w:val="000000"/>
          <w:sz w:val="20"/>
          <w:szCs w:val="20"/>
          <w:lang w:eastAsia="sv-SE"/>
        </w:rPr>
        <w:t xml:space="preserve"> Ålder</w:t>
      </w:r>
      <w:r w:rsidR="00D97368">
        <w:rPr>
          <w:rFonts w:ascii="Verdana" w:eastAsia="Times New Roman" w:hAnsi="Verdana" w:cs="Verdana"/>
          <w:color w:val="000000"/>
          <w:sz w:val="20"/>
          <w:szCs w:val="20"/>
          <w:lang w:eastAsia="sv-SE"/>
        </w:rPr>
        <w:t xml:space="preserve"> och sociala medier.</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Mål och uppföljning </w:t>
      </w:r>
      <w:r>
        <w:rPr>
          <w:rFonts w:ascii="Verdana" w:eastAsia="Times New Roman" w:hAnsi="Verdana" w:cs="Verdana"/>
          <w:color w:val="000000"/>
          <w:sz w:val="20"/>
          <w:szCs w:val="20"/>
          <w:lang w:eastAsia="sv-SE"/>
        </w:rPr>
        <w:t>Alla elever och skolans personal skall få ökad kännedom om diskrimineringsgrunderna och se skillnad på de olika diskrimineringsgrunderna. Detta för att aktivt kunna delta i arbetet mot dessa.</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Insats </w:t>
      </w:r>
      <w:r>
        <w:rPr>
          <w:rFonts w:ascii="Verdana" w:eastAsia="Times New Roman" w:hAnsi="Verdana" w:cs="Verdana"/>
          <w:color w:val="000000"/>
          <w:sz w:val="20"/>
          <w:szCs w:val="20"/>
          <w:lang w:eastAsia="sv-SE"/>
        </w:rPr>
        <w:t>Kontinuerlig kompetensutveckling, diskussioner, visa exempelmateriel från DO. </w:t>
      </w:r>
      <w:r>
        <w:rPr>
          <w:rFonts w:ascii="Verdana" w:eastAsia="Times New Roman" w:hAnsi="Verdana" w:cs="Verdana"/>
          <w:color w:val="000000"/>
          <w:sz w:val="20"/>
          <w:szCs w:val="20"/>
          <w:lang w:eastAsia="sv-SE"/>
        </w:rPr>
        <w:br/>
        <w:t>Arbetet med detta läggs för elever t ex på So-lektioner, Elevens val, Schemabrytande aktivitet och direkt när en situation har uppstått. För skolans personal på kompetensutvecklingsdagar eller enskild fortutbildning.</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 </w:t>
      </w:r>
      <w:r>
        <w:rPr>
          <w:rFonts w:ascii="Verdana" w:eastAsia="Times New Roman" w:hAnsi="Verdana" w:cs="Verdana"/>
          <w:color w:val="000000"/>
          <w:sz w:val="20"/>
          <w:szCs w:val="20"/>
          <w:lang w:eastAsia="sv-SE"/>
        </w:rPr>
        <w:t>Rektor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Datum när det ska vara klart </w:t>
      </w:r>
      <w:r>
        <w:rPr>
          <w:rFonts w:ascii="Verdana" w:eastAsia="Times New Roman" w:hAnsi="Verdana" w:cs="Verdana"/>
          <w:color w:val="000000"/>
          <w:sz w:val="20"/>
          <w:szCs w:val="20"/>
          <w:lang w:eastAsia="sv-SE"/>
        </w:rPr>
        <w:t>Löpande arbete</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Kartläggning</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Kartläggningsmetoder </w:t>
      </w:r>
      <w:r>
        <w:rPr>
          <w:rFonts w:ascii="Verdana" w:eastAsia="Times New Roman" w:hAnsi="Verdana" w:cs="Verdana"/>
          <w:color w:val="000000"/>
          <w:sz w:val="20"/>
          <w:szCs w:val="20"/>
          <w:lang w:eastAsia="sv-SE"/>
        </w:rPr>
        <w:t>Elever, vårdnadshavare och personal besvarar en enkät. Under läsåret samtalar alla om diskrimineringsgrunderna och det lokala tillägget om utseende.</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i kartläggningen </w:t>
      </w:r>
      <w:r>
        <w:rPr>
          <w:rFonts w:ascii="Verdana" w:eastAsia="Times New Roman" w:hAnsi="Verdana" w:cs="Verdana"/>
          <w:color w:val="000000"/>
          <w:sz w:val="20"/>
          <w:szCs w:val="20"/>
          <w:lang w:eastAsia="sv-SE"/>
        </w:rPr>
        <w:t>Kränkande behandling, Kön, Könsidentitet eller könsuttryck, Etnisk tillhörighet, Religion eller annan trosuppfattning, Funktionsn</w:t>
      </w:r>
      <w:r w:rsidR="00D97368">
        <w:rPr>
          <w:rFonts w:ascii="Verdana" w:eastAsia="Times New Roman" w:hAnsi="Verdana" w:cs="Verdana"/>
          <w:color w:val="000000"/>
          <w:sz w:val="20"/>
          <w:szCs w:val="20"/>
          <w:lang w:eastAsia="sv-SE"/>
        </w:rPr>
        <w:t>edsättning, Sexuell läggning,</w:t>
      </w:r>
      <w:r>
        <w:rPr>
          <w:rFonts w:ascii="Verdana" w:eastAsia="Times New Roman" w:hAnsi="Verdana" w:cs="Verdana"/>
          <w:color w:val="000000"/>
          <w:sz w:val="20"/>
          <w:szCs w:val="20"/>
          <w:lang w:eastAsia="sv-SE"/>
        </w:rPr>
        <w:t xml:space="preserve"> Ålder</w:t>
      </w:r>
      <w:r w:rsidR="00D97368">
        <w:rPr>
          <w:rFonts w:ascii="Verdana" w:eastAsia="Times New Roman" w:hAnsi="Verdana" w:cs="Verdana"/>
          <w:color w:val="000000"/>
          <w:sz w:val="20"/>
          <w:szCs w:val="20"/>
          <w:lang w:eastAsia="sv-SE"/>
        </w:rPr>
        <w:t xml:space="preserve"> och sociala medier.</w:t>
      </w:r>
    </w:p>
    <w:p w:rsidR="00933ED5" w:rsidRPr="00702EE2"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Hur eleverna har involverats i kartläggningen </w:t>
      </w:r>
      <w:r w:rsidR="00702EE2">
        <w:rPr>
          <w:rFonts w:ascii="Verdana" w:eastAsia="Times New Roman" w:hAnsi="Verdana" w:cs="Verdana"/>
          <w:bCs/>
          <w:color w:val="000000"/>
          <w:sz w:val="20"/>
          <w:szCs w:val="20"/>
          <w:lang w:eastAsia="sv-SE"/>
        </w:rPr>
        <w:t>Fortlöpande under terminen samt på förekommen anledning.</w:t>
      </w:r>
    </w:p>
    <w:p w:rsidR="00702EE2" w:rsidRPr="00702EE2"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Hur personalen har involverats i kartläggningen </w:t>
      </w:r>
      <w:r w:rsidR="00702EE2">
        <w:rPr>
          <w:rFonts w:ascii="Verdana" w:eastAsia="Times New Roman" w:hAnsi="Verdana" w:cs="Verdana"/>
          <w:bCs/>
          <w:color w:val="000000"/>
          <w:sz w:val="20"/>
          <w:szCs w:val="20"/>
          <w:lang w:eastAsia="sv-SE"/>
        </w:rPr>
        <w:t>Vi har under läsåret haft klasskonferenser och dialogmöten.</w:t>
      </w:r>
    </w:p>
    <w:p w:rsidR="00933ED5"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Resultat och analys </w:t>
      </w:r>
      <w:r w:rsidR="00702EE2">
        <w:rPr>
          <w:rFonts w:ascii="Verdana" w:eastAsia="Times New Roman" w:hAnsi="Verdana" w:cs="Verdana"/>
          <w:bCs/>
          <w:color w:val="000000"/>
          <w:sz w:val="20"/>
          <w:szCs w:val="20"/>
          <w:lang w:eastAsia="sv-SE"/>
        </w:rPr>
        <w:t>Vi har haft en hel del samtal med elever under läsåret- alltifrån enskilda samtal lärare/elev, lärare/klass, allvarssamtal, gruppsamtal föräldrar/lärare/rektor och samtal i trygghetsteamet.</w:t>
      </w:r>
    </w:p>
    <w:p w:rsidR="00702EE2" w:rsidRPr="00702EE2" w:rsidRDefault="00702EE2"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Cs/>
          <w:color w:val="000000"/>
          <w:sz w:val="20"/>
          <w:szCs w:val="20"/>
          <w:lang w:eastAsia="sv-SE"/>
        </w:rPr>
        <w:t>Vi har också ökat antal vuxna ute på raster.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Förebyggande åtgärder</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Plats </w:t>
      </w:r>
      <w:r>
        <w:rPr>
          <w:rFonts w:ascii="Verdana" w:eastAsia="Times New Roman" w:hAnsi="Verdana" w:cs="Verdana"/>
          <w:color w:val="000000"/>
          <w:sz w:val="20"/>
          <w:szCs w:val="20"/>
          <w:lang w:eastAsia="sv-SE"/>
        </w:rPr>
        <w:t>Korridorerna, busslingan, omklädningrummet, skymda ställen på skolgården.</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av åtgärden </w:t>
      </w:r>
      <w:r>
        <w:rPr>
          <w:rFonts w:ascii="Verdana" w:eastAsia="Times New Roman" w:hAnsi="Verdana" w:cs="Verdana"/>
          <w:color w:val="000000"/>
          <w:sz w:val="20"/>
          <w:szCs w:val="20"/>
          <w:lang w:eastAsia="sv-SE"/>
        </w:rPr>
        <w:t>Kränkande behandling, Kön, Könsidentitet eller könsuttryck, Etnisk tillhörighet, Religion eller annan trosuppfattning, Funktionsn</w:t>
      </w:r>
      <w:r w:rsidR="00702EE2">
        <w:rPr>
          <w:rFonts w:ascii="Verdana" w:eastAsia="Times New Roman" w:hAnsi="Verdana" w:cs="Verdana"/>
          <w:color w:val="000000"/>
          <w:sz w:val="20"/>
          <w:szCs w:val="20"/>
          <w:lang w:eastAsia="sv-SE"/>
        </w:rPr>
        <w:t>edsättning, Sexuell läggning,</w:t>
      </w:r>
      <w:r>
        <w:rPr>
          <w:rFonts w:ascii="Verdana" w:eastAsia="Times New Roman" w:hAnsi="Verdana" w:cs="Verdana"/>
          <w:color w:val="000000"/>
          <w:sz w:val="20"/>
          <w:szCs w:val="20"/>
          <w:lang w:eastAsia="sv-SE"/>
        </w:rPr>
        <w:t xml:space="preserve"> Ålder</w:t>
      </w:r>
      <w:r w:rsidR="00702EE2">
        <w:rPr>
          <w:rFonts w:ascii="Verdana" w:eastAsia="Times New Roman" w:hAnsi="Verdana" w:cs="Verdana"/>
          <w:color w:val="000000"/>
          <w:sz w:val="20"/>
          <w:szCs w:val="20"/>
          <w:lang w:eastAsia="sv-SE"/>
        </w:rPr>
        <w:t xml:space="preserve"> och sociala medier.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Mål och uppföljning </w:t>
      </w:r>
      <w:r>
        <w:rPr>
          <w:rFonts w:ascii="Verdana" w:eastAsia="Times New Roman" w:hAnsi="Verdana" w:cs="Verdana"/>
          <w:color w:val="000000"/>
          <w:sz w:val="20"/>
          <w:szCs w:val="20"/>
          <w:lang w:eastAsia="sv-SE"/>
        </w:rPr>
        <w:t>Att eleverna känner sig trygga i skolmiljön. </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Uppföljningar sker genom enskilda samtal, mentorstid, klassråd, elevråd och APT.</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lastRenderedPageBreak/>
        <w:t xml:space="preserve">Åtgärd </w:t>
      </w:r>
      <w:r>
        <w:rPr>
          <w:rFonts w:ascii="Verdana" w:eastAsia="Times New Roman" w:hAnsi="Verdana" w:cs="Verdana"/>
          <w:color w:val="000000"/>
          <w:sz w:val="20"/>
          <w:szCs w:val="20"/>
          <w:lang w:eastAsia="sv-SE"/>
        </w:rPr>
        <w:t>Klasslärare följer eleverna ut i korridoren och tar inte sin egen paus förrän alla är ute. Rastvärdsschema som överensstämmer med elevernas raster. Klasslärare äter pedagogisk lunch med sina elever på anvisade platser. Vi behåller eleverna i skolan så länge vi kan (schemaläggning) innan bussen ska gå så att det inte hinner hända saker vid busslingan. Ett prov pågår där man lägger idrotten parallellt och då har en kvinnlig och en manlig lärare på plast, vilket gör det lättare att kolla både flickors och pojkars omklädningsrum före och efter idrottslektionen. Rastvärdarna fortsätter att cirkulera på skolgården.</w:t>
      </w:r>
    </w:p>
    <w:p w:rsidR="00702EE2" w:rsidRDefault="00702EE2"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Åk 4 har under två års tid fått ägna sig åt Värdegrundsarbete ti</w:t>
      </w:r>
      <w:r w:rsidR="009F2ECC">
        <w:rPr>
          <w:rFonts w:ascii="Verdana" w:eastAsia="Times New Roman" w:hAnsi="Verdana" w:cs="Verdana"/>
          <w:color w:val="000000"/>
          <w:sz w:val="20"/>
          <w:szCs w:val="20"/>
          <w:lang w:eastAsia="sv-SE"/>
        </w:rPr>
        <w:t>llsammans med Värmlandsteatern.</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Arbete med Barnkonventionen återkommer varje år.</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Specialpedagogisk personal har pratat med årskurser om olika funktionsnedsättningar.</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Motivera åtgärd </w:t>
      </w:r>
      <w:r>
        <w:rPr>
          <w:rFonts w:ascii="Verdana" w:eastAsia="Times New Roman" w:hAnsi="Verdana" w:cs="Verdana"/>
          <w:color w:val="000000"/>
          <w:sz w:val="20"/>
          <w:szCs w:val="20"/>
          <w:lang w:eastAsia="sv-SE"/>
        </w:rPr>
        <w:t>Vi har upptäckt att förflyttningar och raster är en utlösande faktor för otrygghet. Fler vuxna under rasttid genererar större trygghet. Ökad trivsel och lugn och ro i matsalen kring matsituationen. Förebygga konflikter på väg till och från matsalen.</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Att förebyggande arbeta med Värdegrund och barnkonventionen skapar förståelse för allas likheter och olikheter- vi är alla lika olika.</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Skapa förståelse för att personal kan bemöta olika barn på olika sätt utifrån behov.</w:t>
      </w:r>
    </w:p>
    <w:p w:rsidR="009F2ECC" w:rsidRDefault="009F2ECC" w:rsidP="00933ED5">
      <w:pPr>
        <w:shd w:val="clear" w:color="auto" w:fill="EBEBEB"/>
        <w:spacing w:line="240" w:lineRule="auto"/>
        <w:rPr>
          <w:rFonts w:ascii="Verdana" w:eastAsia="Times New Roman" w:hAnsi="Verdana" w:cs="Verdana"/>
          <w:b/>
          <w:bCs/>
          <w:color w:val="000000"/>
          <w:sz w:val="20"/>
          <w:szCs w:val="20"/>
          <w:lang w:eastAsia="sv-SE"/>
        </w:rPr>
      </w:pP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 </w:t>
      </w:r>
      <w:r>
        <w:rPr>
          <w:rFonts w:ascii="Verdana" w:eastAsia="Times New Roman" w:hAnsi="Verdana" w:cs="Verdana"/>
          <w:color w:val="000000"/>
          <w:sz w:val="20"/>
          <w:szCs w:val="20"/>
          <w:lang w:eastAsia="sv-SE"/>
        </w:rPr>
        <w:t>Rektor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Datum när det ska vara klart </w:t>
      </w:r>
      <w:r w:rsidR="009F2ECC">
        <w:rPr>
          <w:rFonts w:ascii="Verdana" w:eastAsia="Times New Roman" w:hAnsi="Verdana" w:cs="Verdana"/>
          <w:color w:val="000000"/>
          <w:sz w:val="20"/>
          <w:szCs w:val="20"/>
          <w:lang w:eastAsia="sv-SE"/>
        </w:rPr>
        <w:t>2016-06-13</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Rutiner för akuta situationer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Policy </w:t>
      </w:r>
      <w:r>
        <w:rPr>
          <w:rFonts w:ascii="Verdana" w:eastAsia="Times New Roman" w:hAnsi="Verdana" w:cs="Verdana"/>
          <w:color w:val="000000"/>
          <w:sz w:val="20"/>
          <w:szCs w:val="20"/>
          <w:lang w:eastAsia="sv-SE"/>
        </w:rPr>
        <w:t>På Vargbroskolan ska ingen bli utsatt för kränkningar, diskriminering eller trakasserier. Elever och personal ska känna ansvar för sin skol- och arbetsmiljö. Skolan ska i samarbete med vårdnadshavare rusta eleverna för framtiden. En god social miljö är en förutsättning för ett gott lärande.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Vargbroskolan arbetar med ett öppet personalrum där eleverna alltid är välkomna. </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Rutiner för att tidigt upptäcka trakasserier och kränkande behandling </w:t>
      </w:r>
      <w:r>
        <w:rPr>
          <w:rFonts w:ascii="Verdana" w:eastAsia="Times New Roman" w:hAnsi="Verdana" w:cs="Verdana"/>
          <w:color w:val="000000"/>
          <w:sz w:val="20"/>
          <w:szCs w:val="20"/>
          <w:lang w:eastAsia="sv-SE"/>
        </w:rPr>
        <w:t>För att aktivt arbeta och upptäcka trakasserier och kränkande behandling har vi 2 rastvärdar varje rast. Idrottslärare finns med i anslutning till omklädningsrummen före och efter idrottslektioner.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Personal är lyhörd för elevers diskussioner och stämningar och klimat i elevgrupper och om ev extra rastvärd behövs.</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Personal som elever och föräldrar kan vända sig till </w:t>
      </w:r>
      <w:r>
        <w:rPr>
          <w:rFonts w:ascii="Verdana" w:eastAsia="Times New Roman" w:hAnsi="Verdana" w:cs="Verdana"/>
          <w:color w:val="000000"/>
          <w:sz w:val="20"/>
          <w:szCs w:val="20"/>
          <w:lang w:eastAsia="sv-SE"/>
        </w:rPr>
        <w:t>Rektor och personal som eleven/vårdnadshavaren känner tillit till. Alla barn-allas ansvar!</w:t>
      </w:r>
    </w:p>
    <w:p w:rsidR="00672A0E" w:rsidRDefault="00672A0E" w:rsidP="00933ED5">
      <w:pPr>
        <w:shd w:val="clear" w:color="auto" w:fill="FFFFFF"/>
        <w:spacing w:line="240" w:lineRule="auto"/>
        <w:rPr>
          <w:rFonts w:ascii="Verdana" w:eastAsia="Times New Roman" w:hAnsi="Verdana" w:cs="Verdana"/>
          <w:color w:val="000000"/>
          <w:sz w:val="20"/>
          <w:szCs w:val="20"/>
          <w:lang w:eastAsia="sv-SE"/>
        </w:rPr>
      </w:pPr>
    </w:p>
    <w:p w:rsidR="00672A0E" w:rsidRDefault="00672A0E" w:rsidP="00933ED5">
      <w:pPr>
        <w:shd w:val="clear" w:color="auto" w:fill="FFFFFF"/>
        <w:spacing w:line="240" w:lineRule="auto"/>
        <w:rPr>
          <w:rFonts w:ascii="Verdana" w:eastAsia="Times New Roman" w:hAnsi="Verdana" w:cs="Verdana"/>
          <w:color w:val="000000"/>
          <w:sz w:val="20"/>
          <w:szCs w:val="20"/>
          <w:lang w:eastAsia="sv-SE"/>
        </w:rPr>
      </w:pPr>
    </w:p>
    <w:p w:rsidR="00672A0E" w:rsidRDefault="00672A0E" w:rsidP="00933ED5">
      <w:pPr>
        <w:shd w:val="clear" w:color="auto" w:fill="FFFFFF"/>
        <w:spacing w:line="240" w:lineRule="auto"/>
        <w:rPr>
          <w:rFonts w:ascii="Verdana" w:eastAsia="Times New Roman" w:hAnsi="Verdana" w:cs="Verdana"/>
          <w:b/>
          <w:bCs/>
          <w:color w:val="000000"/>
          <w:sz w:val="20"/>
          <w:szCs w:val="20"/>
          <w:lang w:eastAsia="sv-SE"/>
        </w:rPr>
      </w:pP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lastRenderedPageBreak/>
        <w:t xml:space="preserve">Rutiner för att utreda och åtgärda när elev kränks av andra elever </w:t>
      </w:r>
    </w:p>
    <w:p w:rsidR="00933ED5" w:rsidRPr="00672A0E" w:rsidRDefault="00933ED5" w:rsidP="00CE6416">
      <w:pPr>
        <w:pStyle w:val="Liststycke"/>
        <w:numPr>
          <w:ilvl w:val="0"/>
          <w:numId w:val="1"/>
        </w:numPr>
        <w:shd w:val="clear" w:color="auto" w:fill="FFFFFF"/>
        <w:spacing w:line="240" w:lineRule="auto"/>
        <w:rPr>
          <w:rFonts w:ascii="Verdana" w:eastAsia="Times New Roman" w:hAnsi="Verdana" w:cs="Verdana"/>
          <w:color w:val="000000"/>
          <w:sz w:val="20"/>
          <w:szCs w:val="20"/>
          <w:lang w:eastAsia="sv-SE"/>
        </w:rPr>
      </w:pPr>
      <w:r w:rsidRPr="00672A0E">
        <w:rPr>
          <w:rFonts w:ascii="Verdana" w:eastAsia="Times New Roman" w:hAnsi="Verdana" w:cs="Verdana"/>
          <w:color w:val="000000"/>
          <w:sz w:val="20"/>
          <w:szCs w:val="20"/>
          <w:lang w:eastAsia="sv-SE"/>
        </w:rPr>
        <w:t>Enskilt samtal med den som blivit utsatt för diskriminering, trakasserier eller annan kränkande behandling. Enskilt samtal med den som har utsatt någon för diskriminering, trakasserier eller annan kränkande behandling. Samtal med berörda elever tillsammans. Anteckningar förs och läm</w:t>
      </w:r>
      <w:r w:rsidR="00672A0E" w:rsidRPr="00672A0E">
        <w:rPr>
          <w:rFonts w:ascii="Verdana" w:eastAsia="Times New Roman" w:hAnsi="Verdana" w:cs="Verdana"/>
          <w:color w:val="000000"/>
          <w:sz w:val="20"/>
          <w:szCs w:val="20"/>
          <w:lang w:eastAsia="sv-SE"/>
        </w:rPr>
        <w:t xml:space="preserve">nas till rektor för arkivering. </w:t>
      </w:r>
      <w:r w:rsidRPr="00672A0E">
        <w:rPr>
          <w:rFonts w:ascii="Verdana" w:eastAsia="Times New Roman" w:hAnsi="Verdana" w:cs="Verdana"/>
          <w:color w:val="000000"/>
          <w:sz w:val="20"/>
          <w:szCs w:val="20"/>
          <w:lang w:eastAsia="sv-SE"/>
        </w:rPr>
        <w:br/>
        <w:t>Ansvar: Berörd personal </w:t>
      </w:r>
      <w:r w:rsidRPr="00672A0E">
        <w:rPr>
          <w:rFonts w:ascii="Verdana" w:eastAsia="Times New Roman" w:hAnsi="Verdana" w:cs="Verdana"/>
          <w:color w:val="000000"/>
          <w:sz w:val="20"/>
          <w:szCs w:val="20"/>
          <w:lang w:eastAsia="sv-SE"/>
        </w:rPr>
        <w:br/>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2. Vid allvarligare eller upprepade diskriminerande, trakasserande eller annan kränkande handling informeras trygghetsgru</w:t>
      </w:r>
      <w:r w:rsidR="00672A0E">
        <w:rPr>
          <w:rFonts w:ascii="Verdana" w:eastAsia="Times New Roman" w:hAnsi="Verdana" w:cs="Verdana"/>
          <w:color w:val="000000"/>
          <w:sz w:val="20"/>
          <w:szCs w:val="20"/>
          <w:lang w:eastAsia="sv-SE"/>
        </w:rPr>
        <w:t xml:space="preserve">ppen. </w:t>
      </w:r>
      <w:r>
        <w:rPr>
          <w:rFonts w:ascii="Verdana" w:eastAsia="Times New Roman" w:hAnsi="Verdana" w:cs="Verdana"/>
          <w:color w:val="000000"/>
          <w:sz w:val="20"/>
          <w:szCs w:val="20"/>
          <w:lang w:eastAsia="sv-SE"/>
        </w:rPr>
        <w:t> </w:t>
      </w:r>
      <w:r>
        <w:rPr>
          <w:rFonts w:ascii="Verdana" w:eastAsia="Times New Roman" w:hAnsi="Verdana" w:cs="Verdana"/>
          <w:color w:val="000000"/>
          <w:sz w:val="20"/>
          <w:szCs w:val="20"/>
          <w:lang w:eastAsia="sv-SE"/>
        </w:rPr>
        <w:br/>
        <w:t>Blanketten gällande "Anmälan kränkande behandling" används och lämnas till rektor. </w:t>
      </w:r>
      <w:r>
        <w:rPr>
          <w:rFonts w:ascii="Verdana" w:eastAsia="Times New Roman" w:hAnsi="Verdana" w:cs="Verdana"/>
          <w:color w:val="000000"/>
          <w:sz w:val="20"/>
          <w:szCs w:val="20"/>
          <w:lang w:eastAsia="sv-SE"/>
        </w:rPr>
        <w:br/>
        <w:t>Ansvar: Berörd personal </w:t>
      </w:r>
    </w:p>
    <w:p w:rsidR="00672A0E"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br/>
        <w:t>3.</w:t>
      </w:r>
      <w:r w:rsidR="00672A0E">
        <w:rPr>
          <w:rFonts w:ascii="Verdana" w:eastAsia="Times New Roman" w:hAnsi="Verdana" w:cs="Verdana"/>
          <w:color w:val="000000"/>
          <w:sz w:val="20"/>
          <w:szCs w:val="20"/>
          <w:lang w:eastAsia="sv-SE"/>
        </w:rPr>
        <w:t xml:space="preserve"> </w:t>
      </w:r>
      <w:r>
        <w:rPr>
          <w:rFonts w:ascii="Verdana" w:eastAsia="Times New Roman" w:hAnsi="Verdana" w:cs="Verdana"/>
          <w:color w:val="000000"/>
          <w:sz w:val="20"/>
          <w:szCs w:val="20"/>
          <w:lang w:eastAsia="sv-SE"/>
        </w:rPr>
        <w:t>Trygghetsgru</w:t>
      </w:r>
      <w:r w:rsidR="00672A0E">
        <w:rPr>
          <w:rFonts w:ascii="Verdana" w:eastAsia="Times New Roman" w:hAnsi="Verdana" w:cs="Verdana"/>
          <w:color w:val="000000"/>
          <w:sz w:val="20"/>
          <w:szCs w:val="20"/>
          <w:lang w:eastAsia="sv-SE"/>
        </w:rPr>
        <w:t xml:space="preserve">ppen tar över ärendet och informerar vårdnadshavare efter första samtalet. </w:t>
      </w:r>
      <w:r>
        <w:rPr>
          <w:rFonts w:ascii="Verdana" w:eastAsia="Times New Roman" w:hAnsi="Verdana" w:cs="Verdana"/>
          <w:color w:val="000000"/>
          <w:sz w:val="20"/>
          <w:szCs w:val="20"/>
          <w:lang w:eastAsia="sv-SE"/>
        </w:rPr>
        <w:t xml:space="preserve">Anteckningar förs och lämnas till rektor för arkivering. </w:t>
      </w:r>
    </w:p>
    <w:p w:rsidR="00933ED5" w:rsidRDefault="00672A0E"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A</w:t>
      </w:r>
      <w:r w:rsidR="00933ED5">
        <w:rPr>
          <w:rFonts w:ascii="Verdana" w:eastAsia="Times New Roman" w:hAnsi="Verdana" w:cs="Verdana"/>
          <w:color w:val="000000"/>
          <w:sz w:val="20"/>
          <w:szCs w:val="20"/>
          <w:lang w:eastAsia="sv-SE"/>
        </w:rPr>
        <w:t>nsvar: Trygghetsgruppen </w:t>
      </w:r>
      <w:r w:rsidR="00933ED5">
        <w:rPr>
          <w:rFonts w:ascii="Verdana" w:eastAsia="Times New Roman" w:hAnsi="Verdana" w:cs="Verdana"/>
          <w:color w:val="000000"/>
          <w:sz w:val="20"/>
          <w:szCs w:val="20"/>
          <w:lang w:eastAsia="sv-SE"/>
        </w:rPr>
        <w:br/>
      </w:r>
      <w:r w:rsidR="00933ED5">
        <w:rPr>
          <w:rFonts w:ascii="Verdana" w:eastAsia="Times New Roman" w:hAnsi="Verdana" w:cs="Verdana"/>
          <w:color w:val="000000"/>
          <w:sz w:val="20"/>
          <w:szCs w:val="20"/>
          <w:lang w:eastAsia="sv-SE"/>
        </w:rPr>
        <w:br/>
        <w:t>4. Om inte diskriminering, trakasserier eller annan kränkande handling upphör lämnas uppdrag till rektor. </w:t>
      </w:r>
      <w:r w:rsidR="00933ED5">
        <w:rPr>
          <w:rFonts w:ascii="Verdana" w:eastAsia="Times New Roman" w:hAnsi="Verdana" w:cs="Verdana"/>
          <w:color w:val="000000"/>
          <w:sz w:val="20"/>
          <w:szCs w:val="20"/>
          <w:lang w:eastAsia="sv-SE"/>
        </w:rPr>
        <w:br/>
        <w:t>Möte sker med vårdnadshavare, skolledning, mentor samt någon ur elevhälsoteamet. </w:t>
      </w:r>
      <w:r w:rsidR="00933ED5">
        <w:rPr>
          <w:rFonts w:ascii="Verdana" w:eastAsia="Times New Roman" w:hAnsi="Verdana" w:cs="Verdana"/>
          <w:color w:val="000000"/>
          <w:sz w:val="20"/>
          <w:szCs w:val="20"/>
          <w:lang w:eastAsia="sv-SE"/>
        </w:rPr>
        <w:br/>
        <w:t>Om det anses nödvändigt görs en anmälan till IFO enligt Socialtjänstlagen, arbetsmiljöverket samt skrivelse till Välfärdsnämnden. Samtidigt görs en bedömning om en polisanmälan ska göras. </w:t>
      </w:r>
      <w:r w:rsidR="00933ED5">
        <w:rPr>
          <w:rFonts w:ascii="Verdana" w:eastAsia="Times New Roman" w:hAnsi="Verdana" w:cs="Verdana"/>
          <w:color w:val="000000"/>
          <w:sz w:val="20"/>
          <w:szCs w:val="20"/>
          <w:lang w:eastAsia="sv-SE"/>
        </w:rPr>
        <w:br/>
        <w:t>Ansvar: Rektor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Rutiner för att utreda och åtgärda när elev kränks av personal </w:t>
      </w:r>
      <w:r>
        <w:rPr>
          <w:rFonts w:ascii="Verdana" w:eastAsia="Times New Roman" w:hAnsi="Verdana" w:cs="Verdana"/>
          <w:color w:val="000000"/>
          <w:sz w:val="20"/>
          <w:szCs w:val="20"/>
          <w:lang w:eastAsia="sv-SE"/>
        </w:rPr>
        <w:t>Den som ser, hör eller uppfattar att en elev kränks är skyldig att omedelbart stoppa kränkningen och samtala med berörd personal.</w:t>
      </w:r>
      <w:r w:rsidR="00672A0E">
        <w:rPr>
          <w:rFonts w:ascii="Verdana" w:eastAsia="Times New Roman" w:hAnsi="Verdana" w:cs="Verdana"/>
          <w:color w:val="000000"/>
          <w:sz w:val="20"/>
          <w:szCs w:val="20"/>
          <w:lang w:eastAsia="sv-SE"/>
        </w:rPr>
        <w:t xml:space="preserve"> Den som ser, hör eller uppfattar att en elev kränks är också den som meddelar hemmet och rapporterar händelsen</w:t>
      </w:r>
      <w:r>
        <w:rPr>
          <w:rFonts w:ascii="Verdana" w:eastAsia="Times New Roman" w:hAnsi="Verdana" w:cs="Verdana"/>
          <w:color w:val="000000"/>
          <w:sz w:val="20"/>
          <w:szCs w:val="20"/>
          <w:lang w:eastAsia="sv-SE"/>
        </w:rPr>
        <w:t xml:space="preserve"> till rektor.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Ansvar: Rektor ansvarar för utredning och dokumentation. Rapporterar vidare till huvudmannen.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Rutiner för uppföljning </w:t>
      </w:r>
      <w:r>
        <w:rPr>
          <w:rFonts w:ascii="Verdana" w:eastAsia="Times New Roman" w:hAnsi="Verdana" w:cs="Verdana"/>
          <w:color w:val="000000"/>
          <w:sz w:val="20"/>
          <w:szCs w:val="20"/>
          <w:lang w:eastAsia="sv-SE"/>
        </w:rPr>
        <w:t>Tid för uppföljning bestäms i varje enskilt fall efter behov.</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Rutiner för dokumentation </w:t>
      </w:r>
      <w:r>
        <w:rPr>
          <w:rFonts w:ascii="Verdana" w:eastAsia="Times New Roman" w:hAnsi="Verdana" w:cs="Verdana"/>
          <w:color w:val="000000"/>
          <w:sz w:val="20"/>
          <w:szCs w:val="20"/>
          <w:lang w:eastAsia="sv-SE"/>
        </w:rPr>
        <w:t>Dokumentationen arkiveras hos rektor. </w:t>
      </w:r>
      <w:r>
        <w:rPr>
          <w:rFonts w:ascii="Verdana" w:eastAsia="Times New Roman" w:hAnsi="Verdana" w:cs="Verdana"/>
          <w:color w:val="000000"/>
          <w:sz w:val="20"/>
          <w:szCs w:val="20"/>
          <w:lang w:eastAsia="sv-SE"/>
        </w:rPr>
        <w:br/>
        <w:t>Särskild blankett för anmälan till huvudman finns.</w:t>
      </w:r>
    </w:p>
    <w:p w:rsidR="00933ED5" w:rsidRDefault="00933ED5" w:rsidP="00933ED5">
      <w:pPr>
        <w:shd w:val="clear" w:color="auto" w:fill="FFFFFF"/>
        <w:spacing w:line="240" w:lineRule="auto"/>
      </w:pPr>
      <w:r>
        <w:rPr>
          <w:rFonts w:ascii="Verdana" w:eastAsia="Times New Roman" w:hAnsi="Verdana" w:cs="Verdana"/>
          <w:b/>
          <w:bCs/>
          <w:color w:val="000000"/>
          <w:sz w:val="20"/>
          <w:szCs w:val="20"/>
          <w:lang w:eastAsia="sv-SE"/>
        </w:rPr>
        <w:t xml:space="preserve">Ansvarsförhållande </w:t>
      </w:r>
      <w:r>
        <w:rPr>
          <w:rFonts w:ascii="Verdana" w:eastAsia="Times New Roman" w:hAnsi="Verdana" w:cs="Verdana"/>
          <w:color w:val="000000"/>
          <w:sz w:val="20"/>
          <w:szCs w:val="20"/>
          <w:lang w:eastAsia="sv-SE"/>
        </w:rPr>
        <w:t>Ansvarfördelning sker enligt: </w:t>
      </w:r>
      <w:r>
        <w:rPr>
          <w:rFonts w:ascii="Verdana" w:eastAsia="Times New Roman" w:hAnsi="Verdana" w:cs="Verdana"/>
          <w:color w:val="000000"/>
          <w:sz w:val="20"/>
          <w:szCs w:val="20"/>
          <w:lang w:eastAsia="sv-SE"/>
        </w:rPr>
        <w:br/>
        <w:t>"Rutin för att utreda och åtgärda när elev kränks av annan elev." </w:t>
      </w:r>
      <w:r>
        <w:rPr>
          <w:rFonts w:ascii="Verdana" w:eastAsia="Times New Roman" w:hAnsi="Verdana" w:cs="Verdana"/>
          <w:color w:val="000000"/>
          <w:sz w:val="20"/>
          <w:szCs w:val="20"/>
          <w:lang w:eastAsia="sv-SE"/>
        </w:rPr>
        <w:br/>
        <w:t>"Rutin för att utreda och åtgärda när elev kränks av personal."</w:t>
      </w:r>
    </w:p>
    <w:p w:rsidR="00933ED5" w:rsidRDefault="00933ED5" w:rsidP="00933ED5"/>
    <w:p w:rsidR="00144387" w:rsidRDefault="00144387"/>
    <w:sectPr w:rsidR="0014438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E2D75"/>
    <w:multiLevelType w:val="hybridMultilevel"/>
    <w:tmpl w:val="C5B6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D5"/>
    <w:rsid w:val="00144387"/>
    <w:rsid w:val="002F1C9F"/>
    <w:rsid w:val="005802D2"/>
    <w:rsid w:val="00582176"/>
    <w:rsid w:val="00672A0E"/>
    <w:rsid w:val="00702EE2"/>
    <w:rsid w:val="00755804"/>
    <w:rsid w:val="00866C34"/>
    <w:rsid w:val="00933ED5"/>
    <w:rsid w:val="009F2ECC"/>
    <w:rsid w:val="00D9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D69C-31C5-4EBE-9ECD-3CC98189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5"/>
    <w:pPr>
      <w:suppressAutoHyphens/>
      <w:spacing w:after="200" w:line="276" w:lineRule="auto"/>
    </w:pPr>
    <w:rPr>
      <w:rFonts w:ascii="Calibri" w:eastAsia="Calibri" w:hAnsi="Calibri"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2A0E"/>
    <w:pPr>
      <w:ind w:left="720"/>
      <w:contextualSpacing/>
    </w:pPr>
  </w:style>
  <w:style w:type="paragraph" w:styleId="Ballongtext">
    <w:name w:val="Balloon Text"/>
    <w:basedOn w:val="Normal"/>
    <w:link w:val="BallongtextChar"/>
    <w:uiPriority w:val="99"/>
    <w:semiHidden/>
    <w:unhideWhenUsed/>
    <w:rsid w:val="005802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02D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7541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Nordgren</dc:creator>
  <cp:keywords/>
  <dc:description/>
  <cp:lastModifiedBy>Charlotte Nilsson</cp:lastModifiedBy>
  <cp:revision>2</cp:revision>
  <cp:lastPrinted>2016-06-13T07:31:00Z</cp:lastPrinted>
  <dcterms:created xsi:type="dcterms:W3CDTF">2016-10-19T08:58:00Z</dcterms:created>
  <dcterms:modified xsi:type="dcterms:W3CDTF">2016-10-19T08:58:00Z</dcterms:modified>
</cp:coreProperties>
</file>